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FCE" w:rsidRDefault="002958A0">
      <w:pPr>
        <w:rPr>
          <w:b/>
          <w:sz w:val="24"/>
          <w:szCs w:val="24"/>
          <w:u w:val="single"/>
        </w:rPr>
      </w:pPr>
      <w:r w:rsidRPr="002958A0">
        <w:rPr>
          <w:b/>
          <w:sz w:val="24"/>
          <w:szCs w:val="24"/>
          <w:u w:val="single"/>
        </w:rPr>
        <w:t xml:space="preserve">BELGISCHE </w:t>
      </w:r>
      <w:r w:rsidR="008C078F">
        <w:rPr>
          <w:b/>
          <w:sz w:val="24"/>
          <w:szCs w:val="24"/>
          <w:u w:val="single"/>
        </w:rPr>
        <w:t xml:space="preserve">MEDISCHE </w:t>
      </w:r>
      <w:r w:rsidRPr="002958A0">
        <w:rPr>
          <w:b/>
          <w:sz w:val="24"/>
          <w:szCs w:val="24"/>
          <w:u w:val="single"/>
        </w:rPr>
        <w:t xml:space="preserve">PRIMEUR IN </w:t>
      </w:r>
      <w:r w:rsidR="008C078F">
        <w:rPr>
          <w:b/>
          <w:sz w:val="24"/>
          <w:szCs w:val="24"/>
          <w:u w:val="single"/>
        </w:rPr>
        <w:t>HET ASZ</w:t>
      </w:r>
    </w:p>
    <w:p w:rsidR="002958A0" w:rsidRPr="00D67A17" w:rsidRDefault="00B94B65">
      <w:pPr>
        <w:rPr>
          <w:b/>
          <w:sz w:val="24"/>
          <w:szCs w:val="24"/>
          <w:u w:val="single"/>
        </w:rPr>
      </w:pPr>
      <w:bookmarkStart w:id="0" w:name="_GoBack"/>
      <w:r w:rsidRPr="00D67A17">
        <w:rPr>
          <w:b/>
          <w:sz w:val="24"/>
          <w:szCs w:val="24"/>
          <w:u w:val="single"/>
        </w:rPr>
        <w:t xml:space="preserve">Nieuwe </w:t>
      </w:r>
      <w:r w:rsidR="002958A0" w:rsidRPr="00D67A17">
        <w:rPr>
          <w:b/>
          <w:sz w:val="24"/>
          <w:szCs w:val="24"/>
          <w:u w:val="single"/>
        </w:rPr>
        <w:t xml:space="preserve">Hartklep via okselslagader onder lokale verdoving geplaatst. </w:t>
      </w:r>
    </w:p>
    <w:bookmarkEnd w:id="0"/>
    <w:p w:rsidR="002958A0" w:rsidRDefault="002958A0">
      <w:pPr>
        <w:rPr>
          <w:sz w:val="24"/>
          <w:szCs w:val="24"/>
        </w:rPr>
      </w:pPr>
    </w:p>
    <w:p w:rsidR="002958A0" w:rsidRDefault="002958A0">
      <w:pPr>
        <w:rPr>
          <w:sz w:val="24"/>
          <w:szCs w:val="24"/>
        </w:rPr>
      </w:pPr>
      <w:r>
        <w:rPr>
          <w:sz w:val="24"/>
          <w:szCs w:val="24"/>
        </w:rPr>
        <w:t xml:space="preserve">Vernauwing van de aortaklep, aortaklepstenose, is een aandoening die steeds vaker voorkomt met de veroudering van de bevolking. Hierbij vernauwt de klep waardoor het bloed uit de linkerkamer </w:t>
      </w:r>
      <w:r w:rsidR="008C078F">
        <w:rPr>
          <w:sz w:val="24"/>
          <w:szCs w:val="24"/>
        </w:rPr>
        <w:t>moeilijk</w:t>
      </w:r>
      <w:r w:rsidR="00B94B65">
        <w:rPr>
          <w:sz w:val="24"/>
          <w:szCs w:val="24"/>
        </w:rPr>
        <w:t xml:space="preserve"> naar</w:t>
      </w:r>
      <w:r>
        <w:rPr>
          <w:sz w:val="24"/>
          <w:szCs w:val="24"/>
        </w:rPr>
        <w:t xml:space="preserve"> de hoofdslagader stroomt. </w:t>
      </w:r>
    </w:p>
    <w:p w:rsidR="002958A0" w:rsidRDefault="002958A0">
      <w:pPr>
        <w:rPr>
          <w:sz w:val="24"/>
          <w:szCs w:val="24"/>
        </w:rPr>
      </w:pPr>
      <w:r>
        <w:rPr>
          <w:sz w:val="24"/>
          <w:szCs w:val="24"/>
        </w:rPr>
        <w:t xml:space="preserve">Dit geeft klachten van kortademigheid, flauwvallen, druk op de borst, en  </w:t>
      </w:r>
      <w:r w:rsidR="008C078F">
        <w:rPr>
          <w:sz w:val="24"/>
          <w:szCs w:val="24"/>
        </w:rPr>
        <w:t>kan</w:t>
      </w:r>
      <w:r>
        <w:rPr>
          <w:sz w:val="24"/>
          <w:szCs w:val="24"/>
        </w:rPr>
        <w:t xml:space="preserve"> uiteindelijk dodelijk</w:t>
      </w:r>
      <w:r w:rsidR="008C078F">
        <w:rPr>
          <w:sz w:val="24"/>
          <w:szCs w:val="24"/>
        </w:rPr>
        <w:t xml:space="preserve"> zijn</w:t>
      </w:r>
      <w:r>
        <w:rPr>
          <w:sz w:val="24"/>
          <w:szCs w:val="24"/>
        </w:rPr>
        <w:t xml:space="preserve">. </w:t>
      </w:r>
    </w:p>
    <w:p w:rsidR="002958A0" w:rsidRDefault="002958A0">
      <w:pPr>
        <w:rPr>
          <w:sz w:val="24"/>
          <w:szCs w:val="24"/>
        </w:rPr>
      </w:pPr>
      <w:r>
        <w:rPr>
          <w:sz w:val="24"/>
          <w:szCs w:val="24"/>
        </w:rPr>
        <w:t>Meer en meer patiënten worden behandeld met percutane behandeling, waarbij de klep via de lies wordt geplaatst</w:t>
      </w:r>
      <w:r w:rsidR="008C078F">
        <w:rPr>
          <w:sz w:val="24"/>
          <w:szCs w:val="24"/>
        </w:rPr>
        <w:t xml:space="preserve">, genoemd TAVI (Trans </w:t>
      </w:r>
      <w:proofErr w:type="spellStart"/>
      <w:r w:rsidR="008C078F">
        <w:rPr>
          <w:sz w:val="24"/>
          <w:szCs w:val="24"/>
        </w:rPr>
        <w:t>Aortic</w:t>
      </w:r>
      <w:proofErr w:type="spellEnd"/>
      <w:r w:rsidR="008C078F">
        <w:rPr>
          <w:sz w:val="24"/>
          <w:szCs w:val="24"/>
        </w:rPr>
        <w:t xml:space="preserve"> </w:t>
      </w:r>
      <w:proofErr w:type="spellStart"/>
      <w:r w:rsidR="008C078F">
        <w:rPr>
          <w:sz w:val="24"/>
          <w:szCs w:val="24"/>
        </w:rPr>
        <w:t>Valve</w:t>
      </w:r>
      <w:proofErr w:type="spellEnd"/>
      <w:r w:rsidR="008C078F">
        <w:rPr>
          <w:sz w:val="24"/>
          <w:szCs w:val="24"/>
        </w:rPr>
        <w:t xml:space="preserve"> </w:t>
      </w:r>
      <w:proofErr w:type="spellStart"/>
      <w:r w:rsidR="008C078F">
        <w:rPr>
          <w:sz w:val="24"/>
          <w:szCs w:val="24"/>
        </w:rPr>
        <w:t>Implantation</w:t>
      </w:r>
      <w:proofErr w:type="spellEnd"/>
      <w:r w:rsidR="008C078F">
        <w:rPr>
          <w:sz w:val="24"/>
          <w:szCs w:val="24"/>
        </w:rPr>
        <w:t>)</w:t>
      </w:r>
      <w:r>
        <w:rPr>
          <w:sz w:val="24"/>
          <w:szCs w:val="24"/>
        </w:rPr>
        <w:t>.</w:t>
      </w:r>
      <w:r w:rsidR="008C078F">
        <w:rPr>
          <w:sz w:val="24"/>
          <w:szCs w:val="24"/>
        </w:rPr>
        <w:t xml:space="preserve"> Dit gebeurd in de meeste centra onder algemene verdoving. </w:t>
      </w:r>
      <w:r>
        <w:rPr>
          <w:sz w:val="24"/>
          <w:szCs w:val="24"/>
        </w:rPr>
        <w:t xml:space="preserve"> Bij sommige patiënten zijn de slagaders in de benen en de buik niet doorgankelijk en kan deze toegangsweg niet gebruikt worden. Dan dringt er</w:t>
      </w:r>
      <w:r w:rsidR="008C078F">
        <w:rPr>
          <w:sz w:val="24"/>
          <w:szCs w:val="24"/>
        </w:rPr>
        <w:t xml:space="preserve"> zich </w:t>
      </w:r>
      <w:r>
        <w:rPr>
          <w:sz w:val="24"/>
          <w:szCs w:val="24"/>
        </w:rPr>
        <w:t xml:space="preserve"> toch een operatie</w:t>
      </w:r>
      <w:r w:rsidR="008C078F">
        <w:rPr>
          <w:sz w:val="24"/>
          <w:szCs w:val="24"/>
        </w:rPr>
        <w:t xml:space="preserve">ve klepvervanging </w:t>
      </w:r>
      <w:r>
        <w:rPr>
          <w:sz w:val="24"/>
          <w:szCs w:val="24"/>
        </w:rPr>
        <w:t xml:space="preserve"> of </w:t>
      </w:r>
      <w:r w:rsidR="008C078F">
        <w:rPr>
          <w:sz w:val="24"/>
          <w:szCs w:val="24"/>
        </w:rPr>
        <w:t xml:space="preserve">percutaan  een </w:t>
      </w:r>
      <w:r>
        <w:rPr>
          <w:sz w:val="24"/>
          <w:szCs w:val="24"/>
        </w:rPr>
        <w:t>moeilijkere toegangsweg  op</w:t>
      </w:r>
      <w:r w:rsidR="008C078F">
        <w:rPr>
          <w:sz w:val="24"/>
          <w:szCs w:val="24"/>
        </w:rPr>
        <w:t xml:space="preserve">, zoals </w:t>
      </w:r>
      <w:r w:rsidR="00B94B65">
        <w:rPr>
          <w:sz w:val="24"/>
          <w:szCs w:val="24"/>
        </w:rPr>
        <w:t xml:space="preserve">de </w:t>
      </w:r>
      <w:r w:rsidR="008C078F">
        <w:rPr>
          <w:sz w:val="24"/>
          <w:szCs w:val="24"/>
        </w:rPr>
        <w:t>halsslagader</w:t>
      </w:r>
      <w:r w:rsidR="00B94B65">
        <w:rPr>
          <w:sz w:val="24"/>
          <w:szCs w:val="24"/>
        </w:rPr>
        <w:t>, de aorta</w:t>
      </w:r>
      <w:r w:rsidR="008C078F">
        <w:rPr>
          <w:sz w:val="24"/>
          <w:szCs w:val="24"/>
        </w:rPr>
        <w:t xml:space="preserve"> of de slagader onder het sleutelbeen</w:t>
      </w:r>
      <w:r>
        <w:rPr>
          <w:sz w:val="24"/>
          <w:szCs w:val="24"/>
        </w:rPr>
        <w:t>.</w:t>
      </w:r>
      <w:r w:rsidR="008C078F">
        <w:rPr>
          <w:sz w:val="24"/>
          <w:szCs w:val="24"/>
        </w:rPr>
        <w:t xml:space="preserve"> Dit gebeurd dan in combinatie met heelkunde</w:t>
      </w:r>
      <w:r>
        <w:rPr>
          <w:sz w:val="24"/>
          <w:szCs w:val="24"/>
        </w:rPr>
        <w:t xml:space="preserve"> </w:t>
      </w:r>
      <w:r w:rsidR="008C078F">
        <w:rPr>
          <w:sz w:val="24"/>
          <w:szCs w:val="24"/>
        </w:rPr>
        <w:t xml:space="preserve">om de </w:t>
      </w:r>
      <w:proofErr w:type="spellStart"/>
      <w:r w:rsidR="008C078F">
        <w:rPr>
          <w:sz w:val="24"/>
          <w:szCs w:val="24"/>
        </w:rPr>
        <w:t>toegansweg</w:t>
      </w:r>
      <w:proofErr w:type="spellEnd"/>
      <w:r w:rsidR="008C078F">
        <w:rPr>
          <w:sz w:val="24"/>
          <w:szCs w:val="24"/>
        </w:rPr>
        <w:t xml:space="preserve"> vrij te </w:t>
      </w:r>
      <w:r w:rsidR="00B94B65">
        <w:rPr>
          <w:sz w:val="24"/>
          <w:szCs w:val="24"/>
        </w:rPr>
        <w:t>maken</w:t>
      </w:r>
      <w:r w:rsidR="008C078F">
        <w:rPr>
          <w:sz w:val="24"/>
          <w:szCs w:val="24"/>
        </w:rPr>
        <w:t>.</w:t>
      </w:r>
    </w:p>
    <w:p w:rsidR="008C078F" w:rsidRDefault="002958A0">
      <w:pPr>
        <w:rPr>
          <w:sz w:val="24"/>
          <w:szCs w:val="24"/>
        </w:rPr>
      </w:pPr>
      <w:r>
        <w:rPr>
          <w:sz w:val="24"/>
          <w:szCs w:val="24"/>
        </w:rPr>
        <w:t xml:space="preserve">In het ASZ Aalst </w:t>
      </w:r>
      <w:r w:rsidR="008C078F">
        <w:rPr>
          <w:sz w:val="24"/>
          <w:szCs w:val="24"/>
        </w:rPr>
        <w:t xml:space="preserve">gebeuren de TAVI procedures onder lokale verdoving of lichte sedatie. Nu werd een oudere dame met aortaklepstenose in het ASZ behandeld bij wie de liesslagader  niet  doorgankelijk was. In de plaats hiervan </w:t>
      </w:r>
      <w:r>
        <w:rPr>
          <w:sz w:val="24"/>
          <w:szCs w:val="24"/>
        </w:rPr>
        <w:t>w</w:t>
      </w:r>
      <w:r w:rsidR="008C078F">
        <w:rPr>
          <w:sz w:val="24"/>
          <w:szCs w:val="24"/>
        </w:rPr>
        <w:t>erd</w:t>
      </w:r>
      <w:r>
        <w:rPr>
          <w:sz w:val="24"/>
          <w:szCs w:val="24"/>
        </w:rPr>
        <w:t xml:space="preserve"> de slagader ter hoogte van de linker</w:t>
      </w:r>
      <w:r w:rsidR="008C078F">
        <w:rPr>
          <w:sz w:val="24"/>
          <w:szCs w:val="24"/>
        </w:rPr>
        <w:t xml:space="preserve"> </w:t>
      </w:r>
      <w:r>
        <w:rPr>
          <w:sz w:val="24"/>
          <w:szCs w:val="24"/>
        </w:rPr>
        <w:t xml:space="preserve">oksel gebruikt. </w:t>
      </w:r>
      <w:r w:rsidR="008C078F">
        <w:rPr>
          <w:sz w:val="24"/>
          <w:szCs w:val="24"/>
        </w:rPr>
        <w:t>De procedure geschiedde onder lokale verdoving.</w:t>
      </w:r>
    </w:p>
    <w:p w:rsidR="002958A0" w:rsidRDefault="008C078F">
      <w:pPr>
        <w:rPr>
          <w:sz w:val="24"/>
          <w:szCs w:val="24"/>
        </w:rPr>
      </w:pPr>
      <w:r>
        <w:rPr>
          <w:sz w:val="24"/>
          <w:szCs w:val="24"/>
        </w:rPr>
        <w:t>Onder echo geleid</w:t>
      </w:r>
      <w:r w:rsidR="00B94B65">
        <w:rPr>
          <w:sz w:val="24"/>
          <w:szCs w:val="24"/>
        </w:rPr>
        <w:t>e werd de okselslagader</w:t>
      </w:r>
      <w:r>
        <w:rPr>
          <w:sz w:val="24"/>
          <w:szCs w:val="24"/>
        </w:rPr>
        <w:t xml:space="preserve"> aangeprikt (geen heelkunde)</w:t>
      </w:r>
      <w:r w:rsidR="00B94B65">
        <w:rPr>
          <w:sz w:val="24"/>
          <w:szCs w:val="24"/>
        </w:rPr>
        <w:t xml:space="preserve"> en wordt nadien de klep op klassieke manier geplaatst. </w:t>
      </w:r>
      <w:r>
        <w:rPr>
          <w:sz w:val="24"/>
          <w:szCs w:val="24"/>
        </w:rPr>
        <w:t xml:space="preserve"> </w:t>
      </w:r>
      <w:r w:rsidR="002958A0">
        <w:rPr>
          <w:sz w:val="24"/>
          <w:szCs w:val="24"/>
        </w:rPr>
        <w:t xml:space="preserve">Dit is een vrij unieke toegangsweg die in België tot op </w:t>
      </w:r>
      <w:r w:rsidR="00B94B65">
        <w:rPr>
          <w:sz w:val="24"/>
          <w:szCs w:val="24"/>
        </w:rPr>
        <w:t xml:space="preserve">zelden </w:t>
      </w:r>
      <w:r w:rsidR="002958A0">
        <w:rPr>
          <w:sz w:val="24"/>
          <w:szCs w:val="24"/>
        </w:rPr>
        <w:t xml:space="preserve"> gebruikt wordt</w:t>
      </w:r>
      <w:r w:rsidR="00B94B65">
        <w:rPr>
          <w:sz w:val="24"/>
          <w:szCs w:val="24"/>
        </w:rPr>
        <w:t>, wegens technisch wat meer uitdagend</w:t>
      </w:r>
      <w:r w:rsidR="002958A0">
        <w:rPr>
          <w:sz w:val="24"/>
          <w:szCs w:val="24"/>
        </w:rPr>
        <w:t>. Het unieke bestaat er nu in dat deze toegangsweg onder lokale verdoving werd gebruikt om de klep succesvol te plaatsen. Het betrof een 82-jarige patiënt. De procedure verliep vlot en ongecompliceerd en patiënt kon 2 dagen later het ziekenhuis verlaten.</w:t>
      </w:r>
    </w:p>
    <w:p w:rsidR="00B94B65" w:rsidRDefault="00B94B65">
      <w:pPr>
        <w:rPr>
          <w:sz w:val="24"/>
          <w:szCs w:val="24"/>
        </w:rPr>
      </w:pPr>
      <w:r>
        <w:rPr>
          <w:sz w:val="24"/>
          <w:szCs w:val="24"/>
        </w:rPr>
        <w:t xml:space="preserve">De dienst cardiologie/cardiochirurgie van het ASZ profileert zich in deze behandelingstechniek. Ze zijn te </w:t>
      </w:r>
      <w:proofErr w:type="spellStart"/>
      <w:r>
        <w:rPr>
          <w:sz w:val="24"/>
          <w:szCs w:val="24"/>
        </w:rPr>
        <w:t>Belgie</w:t>
      </w:r>
      <w:proofErr w:type="spellEnd"/>
      <w:r>
        <w:rPr>
          <w:sz w:val="24"/>
          <w:szCs w:val="24"/>
        </w:rPr>
        <w:t xml:space="preserve"> bij de eerste centra gestart ruim 10 jaar geleden en hebben inmiddels ruim 500 patiënten percutaan behandeld met deze techniek. </w:t>
      </w:r>
    </w:p>
    <w:p w:rsidR="00B94B65" w:rsidRDefault="00B94B65">
      <w:pPr>
        <w:rPr>
          <w:sz w:val="24"/>
          <w:szCs w:val="24"/>
        </w:rPr>
      </w:pPr>
      <w:r>
        <w:rPr>
          <w:sz w:val="24"/>
          <w:szCs w:val="24"/>
        </w:rPr>
        <w:t>Dr M. Rosseel</w:t>
      </w:r>
    </w:p>
    <w:p w:rsidR="00B94B65" w:rsidRDefault="00B94B65">
      <w:pPr>
        <w:rPr>
          <w:sz w:val="24"/>
          <w:szCs w:val="24"/>
        </w:rPr>
      </w:pPr>
      <w:r>
        <w:rPr>
          <w:sz w:val="24"/>
          <w:szCs w:val="24"/>
        </w:rPr>
        <w:t>Cardioloog</w:t>
      </w:r>
    </w:p>
    <w:p w:rsidR="00B94B65" w:rsidRDefault="00B94B65">
      <w:pPr>
        <w:rPr>
          <w:sz w:val="24"/>
          <w:szCs w:val="24"/>
        </w:rPr>
      </w:pPr>
      <w:r>
        <w:rPr>
          <w:rFonts w:ascii="Arial" w:hAnsi="Arial" w:cs="Arial"/>
          <w:noProof/>
          <w:color w:val="2962FF"/>
          <w:lang w:eastAsia="nl-BE"/>
        </w:rPr>
        <w:lastRenderedPageBreak/>
        <w:drawing>
          <wp:inline distT="0" distB="0" distL="0" distR="0" wp14:anchorId="1E3C226A" wp14:editId="1B42EA59">
            <wp:extent cx="4445000" cy="2466975"/>
            <wp:effectExtent l="0" t="0" r="0" b="9525"/>
            <wp:docPr id="1" name="Afbeelding 1" descr="Afbeeldingsresultaat voor tavi">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tavi">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1246" cy="2470442"/>
                    </a:xfrm>
                    <a:prstGeom prst="rect">
                      <a:avLst/>
                    </a:prstGeom>
                    <a:noFill/>
                    <a:ln>
                      <a:noFill/>
                    </a:ln>
                  </pic:spPr>
                </pic:pic>
              </a:graphicData>
            </a:graphic>
          </wp:inline>
        </w:drawing>
      </w:r>
    </w:p>
    <w:p w:rsidR="00B94B65" w:rsidRPr="002958A0" w:rsidRDefault="00136125">
      <w:pPr>
        <w:rPr>
          <w:sz w:val="24"/>
          <w:szCs w:val="24"/>
        </w:rPr>
      </w:pPr>
      <w:r>
        <w:rPr>
          <w:rFonts w:eastAsia="Times New Roman"/>
          <w:noProof/>
          <w:lang w:eastAsia="nl-BE"/>
        </w:rPr>
        <w:drawing>
          <wp:inline distT="0" distB="0" distL="0" distR="0">
            <wp:extent cx="2809875" cy="6096000"/>
            <wp:effectExtent l="0" t="0" r="9525" b="0"/>
            <wp:docPr id="3" name="Afbeelding 3" descr="cid:1b9a42db-85d6-410e-8897-a20d6c4f9f78@eurprd08.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b9a42db-85d6-410e-8897-a20d6c4f9f78@eurprd08.prod.outlook.com"/>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809875" cy="6096000"/>
                    </a:xfrm>
                    <a:prstGeom prst="rect">
                      <a:avLst/>
                    </a:prstGeom>
                    <a:noFill/>
                    <a:ln>
                      <a:noFill/>
                    </a:ln>
                  </pic:spPr>
                </pic:pic>
              </a:graphicData>
            </a:graphic>
          </wp:inline>
        </w:drawing>
      </w:r>
    </w:p>
    <w:sectPr w:rsidR="00B94B65" w:rsidRPr="002958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71B391A-20DC-4FDC-87D3-85C691292E92}"/>
    <w:docVar w:name="dgnword-eventsink" w:val="159192576"/>
  </w:docVars>
  <w:rsids>
    <w:rsidRoot w:val="002958A0"/>
    <w:rsid w:val="00136125"/>
    <w:rsid w:val="002958A0"/>
    <w:rsid w:val="008C078F"/>
    <w:rsid w:val="00B94B65"/>
    <w:rsid w:val="00D67A17"/>
    <w:rsid w:val="00FD7F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7F8A1-8EA3-4133-8A33-493FA4A4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1b9a42db-85d6-410e-8897-a20d6c4f9f78@eurprd08.prod.outloo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s://www.google.be/url?sa=i&amp;url=https://www.dailynews.lk/2018/08/20/tc/160089/tavi-game-changer-heart-surgery&amp;psig=AOvVaw137Yxl2tiZ6j7nTGoW3R1X&amp;ust=1582366713512000&amp;source=images&amp;cd=vfe&amp;ved=0CAIQjRxqFwoTCLilicO14ucCFQAAAAAdAAAAABAD"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1811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ASZ</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Henderyckx Inge</dc:creator>
  <cp:keywords/>
  <dc:description/>
  <cp:lastModifiedBy>Henderyckx Inge</cp:lastModifiedBy>
  <cp:revision>3</cp:revision>
  <dcterms:created xsi:type="dcterms:W3CDTF">2020-02-21T10:23:00Z</dcterms:created>
  <dcterms:modified xsi:type="dcterms:W3CDTF">2020-02-27T13:40:00Z</dcterms:modified>
</cp:coreProperties>
</file>